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14B102BD" w:rsidR="00B53A7D" w:rsidRDefault="00252BF9" w:rsidP="00B53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4C6B4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JU</w:t>
      </w:r>
      <w:r w:rsidR="007111C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LY</w:t>
      </w:r>
      <w:r w:rsidR="004C6B4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78239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21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269F86C" w14:textId="700A4237" w:rsidR="00615306" w:rsidRPr="009510C8" w:rsidRDefault="00BD20F1" w:rsidP="009510C8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538BCA6E" w14:textId="02A740CE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Hunters Safety Course</w:t>
      </w:r>
    </w:p>
    <w:p w14:paraId="0D64B29F" w14:textId="3DA3E4C2" w:rsidR="008C246B" w:rsidRDefault="00EB1FF8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Emergency Response Plan.</w:t>
      </w:r>
    </w:p>
    <w:p w14:paraId="264D5ACB" w14:textId="4C4C0A33" w:rsidR="00EB1FF8" w:rsidRDefault="00EB1FF8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Library Board Nomination</w:t>
      </w:r>
    </w:p>
    <w:p w14:paraId="2306A21D" w14:textId="7932E249" w:rsidR="00EB1FF8" w:rsidRDefault="00EB1FF8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Municode Contract.</w:t>
      </w:r>
    </w:p>
    <w:p w14:paraId="30200015" w14:textId="4163E5C3" w:rsidR="00782392" w:rsidRDefault="00782392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Ordinance 7-1-9</w:t>
      </w:r>
    </w:p>
    <w:p w14:paraId="30723F09" w14:textId="07543A57" w:rsidR="00782392" w:rsidRDefault="00782392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</w:t>
      </w:r>
      <w:r w:rsidR="00E1629A">
        <w:rPr>
          <w:rFonts w:ascii="Times New Roman" w:hAnsi="Times New Roman" w:cs="Times New Roman"/>
        </w:rPr>
        <w:t>services for 422 N Crocker</w:t>
      </w:r>
    </w:p>
    <w:p w14:paraId="454ED932" w14:textId="656DDFB9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Truck Bids for Utility Department</w:t>
      </w:r>
    </w:p>
    <w:p w14:paraId="432CA196" w14:textId="4D92E6DB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retaining wall repair at 217 N Main St</w:t>
      </w:r>
    </w:p>
    <w:p w14:paraId="17AF2D30" w14:textId="1F72EB66" w:rsidR="00CC5204" w:rsidRDefault="00CC5204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a fencing permit</w:t>
      </w:r>
      <w:r w:rsidR="0078573B">
        <w:rPr>
          <w:rFonts w:ascii="Times New Roman" w:hAnsi="Times New Roman" w:cs="Times New Roman"/>
        </w:rPr>
        <w:t xml:space="preserve"> variance for 217 N Main St</w:t>
      </w:r>
    </w:p>
    <w:p w14:paraId="41440549" w14:textId="2C1BFCD2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Operators Licenses</w:t>
      </w:r>
    </w:p>
    <w:p w14:paraId="399F375F" w14:textId="5381A35E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Temporary Class “B” license for Summerfest</w:t>
      </w:r>
    </w:p>
    <w:p w14:paraId="2F652DCF" w14:textId="1CC59975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Temporary Class “B” License for Branstiter’s Museum.</w:t>
      </w:r>
    </w:p>
    <w:p w14:paraId="639CDE2A" w14:textId="1C7D9E75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Easement for 606 N River Rd- Water Crossing Project</w:t>
      </w:r>
    </w:p>
    <w:p w14:paraId="7A9E321A" w14:textId="77777777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</w:p>
    <w:p w14:paraId="1A34AC9F" w14:textId="0124C4CA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 and Vouchers</w:t>
      </w:r>
    </w:p>
    <w:p w14:paraId="3500C591" w14:textId="511495EE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DC8A454" w14:textId="42226118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ab/>
      </w:r>
    </w:p>
    <w:p w14:paraId="3BF3A957" w14:textId="50D7E18D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</w:t>
      </w:r>
    </w:p>
    <w:p w14:paraId="04F4BAB0" w14:textId="52A2A920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</w:p>
    <w:p w14:paraId="453F249D" w14:textId="6E8908B4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</w:p>
    <w:p w14:paraId="1A1FDAB4" w14:textId="65BC3AB3" w:rsidR="00E1629A" w:rsidRP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6F67D14F" w14:textId="76EAB39F" w:rsidR="00CC67E3" w:rsidRDefault="00CC67E3" w:rsidP="0027111C">
      <w:pPr>
        <w:spacing w:after="0" w:line="240" w:lineRule="auto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bookmarkEnd w:id="0"/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7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36"/>
  </w:num>
  <w:num w:numId="14">
    <w:abstractNumId w:val="28"/>
  </w:num>
  <w:num w:numId="15">
    <w:abstractNumId w:val="30"/>
  </w:num>
  <w:num w:numId="16">
    <w:abstractNumId w:val="18"/>
  </w:num>
  <w:num w:numId="17">
    <w:abstractNumId w:val="16"/>
  </w:num>
  <w:num w:numId="18">
    <w:abstractNumId w:val="2"/>
  </w:num>
  <w:num w:numId="19">
    <w:abstractNumId w:val="35"/>
  </w:num>
  <w:num w:numId="20">
    <w:abstractNumId w:val="32"/>
  </w:num>
  <w:num w:numId="21">
    <w:abstractNumId w:val="14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37"/>
  </w:num>
  <w:num w:numId="27">
    <w:abstractNumId w:val="23"/>
  </w:num>
  <w:num w:numId="28">
    <w:abstractNumId w:val="29"/>
  </w:num>
  <w:num w:numId="29">
    <w:abstractNumId w:val="34"/>
  </w:num>
  <w:num w:numId="30">
    <w:abstractNumId w:val="9"/>
  </w:num>
  <w:num w:numId="31">
    <w:abstractNumId w:val="31"/>
  </w:num>
  <w:num w:numId="32">
    <w:abstractNumId w:val="3"/>
  </w:num>
  <w:num w:numId="33">
    <w:abstractNumId w:val="19"/>
  </w:num>
  <w:num w:numId="34">
    <w:abstractNumId w:val="6"/>
  </w:num>
  <w:num w:numId="35">
    <w:abstractNumId w:val="24"/>
  </w:num>
  <w:num w:numId="36">
    <w:abstractNumId w:val="21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A2F15"/>
    <w:rsid w:val="001B795F"/>
    <w:rsid w:val="002061AC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4411B"/>
    <w:rsid w:val="00453203"/>
    <w:rsid w:val="00456CFE"/>
    <w:rsid w:val="00464187"/>
    <w:rsid w:val="004831B1"/>
    <w:rsid w:val="0048664B"/>
    <w:rsid w:val="00486C32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A213A"/>
    <w:rsid w:val="005D1DAE"/>
    <w:rsid w:val="005F16B6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11C2"/>
    <w:rsid w:val="0071774C"/>
    <w:rsid w:val="00717B63"/>
    <w:rsid w:val="00720410"/>
    <w:rsid w:val="00731349"/>
    <w:rsid w:val="00731629"/>
    <w:rsid w:val="0073685F"/>
    <w:rsid w:val="00782392"/>
    <w:rsid w:val="0078573B"/>
    <w:rsid w:val="007A7552"/>
    <w:rsid w:val="007C0F19"/>
    <w:rsid w:val="007F459F"/>
    <w:rsid w:val="00806760"/>
    <w:rsid w:val="00822B61"/>
    <w:rsid w:val="008231A2"/>
    <w:rsid w:val="008300EF"/>
    <w:rsid w:val="008423D3"/>
    <w:rsid w:val="00850B16"/>
    <w:rsid w:val="00893213"/>
    <w:rsid w:val="008C246B"/>
    <w:rsid w:val="008C3012"/>
    <w:rsid w:val="008E1137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A0EF9"/>
    <w:rsid w:val="00EB1FF8"/>
    <w:rsid w:val="00EC1A7D"/>
    <w:rsid w:val="00EC3A27"/>
    <w:rsid w:val="00ED05A4"/>
    <w:rsid w:val="00ED3CE2"/>
    <w:rsid w:val="00EE32F2"/>
    <w:rsid w:val="00EE37CF"/>
    <w:rsid w:val="00EE6F11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6</cp:revision>
  <cp:lastPrinted>2020-09-15T16:17:00Z</cp:lastPrinted>
  <dcterms:created xsi:type="dcterms:W3CDTF">2021-07-06T16:34:00Z</dcterms:created>
  <dcterms:modified xsi:type="dcterms:W3CDTF">2021-07-20T14:27:00Z</dcterms:modified>
</cp:coreProperties>
</file>